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4B" w:rsidRDefault="004308BC">
      <w:pPr>
        <w:rPr>
          <w:lang w:val="en-US"/>
        </w:rPr>
      </w:pPr>
      <w:r>
        <w:rPr>
          <w:lang w:val="en-US"/>
        </w:rPr>
        <w:t>Please be advised that as the Tourist Season is now officially over the Canning-</w:t>
      </w:r>
      <w:proofErr w:type="spellStart"/>
      <w:r>
        <w:rPr>
          <w:lang w:val="en-US"/>
        </w:rPr>
        <w:t>Gunbarrel</w:t>
      </w:r>
      <w:proofErr w:type="spellEnd"/>
      <w:r>
        <w:rPr>
          <w:lang w:val="en-US"/>
        </w:rPr>
        <w:t xml:space="preserve"> Discovery Centre will be closed as of 1 October 2018</w:t>
      </w:r>
      <w:r w:rsidR="0077064B">
        <w:rPr>
          <w:lang w:val="en-US"/>
        </w:rPr>
        <w:t xml:space="preserve"> but will be opened to the public by appointment.</w:t>
      </w:r>
    </w:p>
    <w:p w:rsidR="008B5041" w:rsidRPr="00BC00BA" w:rsidRDefault="00BC00BA">
      <w:pPr>
        <w:rPr>
          <w:lang w:val="en-US"/>
        </w:rPr>
      </w:pPr>
      <w:proofErr w:type="spellStart"/>
      <w:r>
        <w:rPr>
          <w:lang w:val="en-US"/>
        </w:rPr>
        <w:t>Tjukurba</w:t>
      </w:r>
      <w:proofErr w:type="spellEnd"/>
      <w:r>
        <w:rPr>
          <w:lang w:val="en-US"/>
        </w:rPr>
        <w:t xml:space="preserve"> Gallery will be open to both artists and the public year-round, and can be accessed through the Discovery Centre’s rear (eastern) gate.</w:t>
      </w:r>
      <w:bookmarkStart w:id="0" w:name="_GoBack"/>
      <w:bookmarkEnd w:id="0"/>
    </w:p>
    <w:sectPr w:rsidR="008B5041" w:rsidRPr="00BC00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BA"/>
    <w:rsid w:val="004308BC"/>
    <w:rsid w:val="0077064B"/>
    <w:rsid w:val="008B5041"/>
    <w:rsid w:val="009F790F"/>
    <w:rsid w:val="00BC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2018-10-03T06:48:00Z</dcterms:created>
  <dcterms:modified xsi:type="dcterms:W3CDTF">2018-10-03T07:16:00Z</dcterms:modified>
</cp:coreProperties>
</file>